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32" w:rsidRDefault="007B3D32" w:rsidP="007B3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B3D32">
        <w:rPr>
          <w:rFonts w:ascii="Times New Roman" w:hAnsi="Times New Roman" w:cs="Times New Roman"/>
          <w:b/>
          <w:sz w:val="28"/>
        </w:rPr>
        <w:t xml:space="preserve">ПЕРЕЧЕНЬ МЕРОПРИЯТИЙ </w:t>
      </w:r>
    </w:p>
    <w:p w:rsidR="00D81BD1" w:rsidRDefault="007B3D32" w:rsidP="007B3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B3D32">
        <w:rPr>
          <w:rFonts w:ascii="Times New Roman" w:hAnsi="Times New Roman" w:cs="Times New Roman"/>
          <w:b/>
          <w:sz w:val="28"/>
        </w:rPr>
        <w:t>по организации досуга несовершеннолетних в летний период 2020 года</w:t>
      </w:r>
    </w:p>
    <w:p w:rsidR="00CB3A01" w:rsidRDefault="00CB3A01" w:rsidP="007B3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МБУК «Кадуйский Дом культуры»</w:t>
      </w:r>
      <w:bookmarkStart w:id="0" w:name="_GoBack"/>
      <w:bookmarkEnd w:id="0"/>
    </w:p>
    <w:p w:rsidR="00CB3A01" w:rsidRPr="007B3D32" w:rsidRDefault="00CB3A01" w:rsidP="007B3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56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709"/>
        <w:gridCol w:w="5245"/>
        <w:gridCol w:w="1275"/>
        <w:gridCol w:w="1276"/>
        <w:gridCol w:w="2552"/>
        <w:gridCol w:w="2268"/>
        <w:gridCol w:w="1080"/>
      </w:tblGrid>
      <w:tr w:rsidR="007B3D32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32" w:rsidRPr="007B3D32" w:rsidRDefault="007B3D32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3D32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32" w:rsidRPr="007B3D32" w:rsidRDefault="007B3D32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3D32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B3D3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B3D3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B3D3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32" w:rsidRPr="007B3D32" w:rsidRDefault="007B3D32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3D32">
              <w:rPr>
                <w:rFonts w:ascii="Times New Roman" w:hAnsi="Times New Roman" w:cs="Times New Roman"/>
                <w:b/>
              </w:rPr>
              <w:t>Название объединения, секции, клуба, мероприятия и т.д.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32" w:rsidRPr="007B3D32" w:rsidRDefault="007B3D32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3D32">
              <w:rPr>
                <w:rFonts w:ascii="Times New Roman" w:hAnsi="Times New Roman" w:cs="Times New Roman"/>
                <w:b/>
              </w:rPr>
              <w:t>Краткое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32" w:rsidRPr="007B3D32" w:rsidRDefault="007B3D32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3D32">
              <w:rPr>
                <w:rFonts w:ascii="Times New Roman" w:hAnsi="Times New Roman" w:cs="Times New Roman"/>
                <w:b/>
              </w:rPr>
              <w:t>Ориентировочные дата и время проведения</w:t>
            </w:r>
          </w:p>
          <w:p w:rsidR="007B3D32" w:rsidRPr="007B3D32" w:rsidRDefault="007B3D32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32" w:rsidRPr="007B3D32" w:rsidRDefault="007B3D32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3D32">
              <w:rPr>
                <w:rFonts w:ascii="Times New Roman" w:hAnsi="Times New Roman" w:cs="Times New Roman"/>
                <w:b/>
              </w:rPr>
              <w:t>Место проведения (название учреждения, адрес)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32" w:rsidRPr="007B3D32" w:rsidRDefault="007B3D32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3D32">
              <w:rPr>
                <w:rFonts w:ascii="Times New Roman" w:hAnsi="Times New Roman" w:cs="Times New Roman"/>
                <w:b/>
              </w:rPr>
              <w:t xml:space="preserve">Организатор </w:t>
            </w:r>
          </w:p>
          <w:p w:rsidR="007B3D32" w:rsidRPr="007B3D32" w:rsidRDefault="007B3D32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3D32">
              <w:rPr>
                <w:rFonts w:ascii="Times New Roman" w:hAnsi="Times New Roman" w:cs="Times New Roman"/>
                <w:b/>
              </w:rPr>
              <w:t>(Ф.И.О. полностью, должность, контактный телефон)</w:t>
            </w:r>
          </w:p>
          <w:p w:rsidR="007B3D32" w:rsidRPr="007B3D32" w:rsidRDefault="007B3D32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32" w:rsidRPr="007B3D32" w:rsidRDefault="007B3D32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3D32">
              <w:rPr>
                <w:rFonts w:ascii="Times New Roman" w:hAnsi="Times New Roman" w:cs="Times New Roman"/>
                <w:b/>
              </w:rPr>
              <w:t>Планируемое количество участников</w:t>
            </w:r>
          </w:p>
        </w:tc>
      </w:tr>
      <w:tr w:rsidR="000377B0" w:rsidRPr="005A1CA1" w:rsidTr="00417C31">
        <w:trPr>
          <w:trHeight w:val="9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ED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F5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Игровая программа на детских площадках, посвященная Дню защиты детей  «Яркий красочный денек художник Лето приберег»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CE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eastAsia="Calibri" w:hAnsi="Times New Roman" w:cs="Times New Roman"/>
                <w:sz w:val="24"/>
                <w:szCs w:val="24"/>
              </w:rPr>
              <w:t>Детские площадки (</w:t>
            </w:r>
            <w:proofErr w:type="gramStart"/>
            <w:r w:rsidRPr="005A1CA1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5A1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6, Энтузиастов 22)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 рук</w:t>
            </w:r>
            <w:proofErr w:type="gramStart"/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</w:rPr>
              <w:t>олодежного объединения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5-24-31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377B0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ED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F5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Игровая программа по станциям «Этикетка»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CE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Площадь у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377B0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ED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F5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Эко-спектакль</w:t>
            </w:r>
            <w:proofErr w:type="spell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игры «Спасем планету этим летом!»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CE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10.00.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Малый зал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377B0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ED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F5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посвященная 100 </w:t>
            </w:r>
            <w:proofErr w:type="spell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советского летчика, трижды Героя Советского Союза Ивана Никитовича </w:t>
            </w:r>
            <w:proofErr w:type="spell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Кожедуба</w:t>
            </w:r>
            <w:proofErr w:type="spell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(1920–1991)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CE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Коридоры 2 этажа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377B0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ED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F5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по ОБЖ  «Эти правила, друзья, забывать никак нельзя!»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CE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Площадь у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377B0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08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«Россия навсегда!»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19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Площадь у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12 (200)</w:t>
            </w:r>
          </w:p>
        </w:tc>
      </w:tr>
      <w:tr w:rsidR="0006756A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08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proofErr w:type="gram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6A" w:rsidRPr="005A1CA1" w:rsidRDefault="0006756A" w:rsidP="0019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12.30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7B0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08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«Тишина», </w:t>
            </w:r>
            <w:proofErr w:type="gram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75-летию Победы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19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Площадь у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377B0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08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по станциям «Папа может все!»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19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Площадь у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6756A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08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  <w:proofErr w:type="gram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75-летию Победы) «Ошта.  Чтобы помнили!»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6A" w:rsidRPr="005A1CA1" w:rsidRDefault="0006756A" w:rsidP="0019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Малый зал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6756A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08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  <w:proofErr w:type="gram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75-летию Победы) «Кораблик памяти»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6A" w:rsidRPr="005A1CA1" w:rsidRDefault="0006756A" w:rsidP="0019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Малый зал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6756A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08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6A" w:rsidRPr="005A1CA1" w:rsidRDefault="0006756A" w:rsidP="0019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4.00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Памятник Победы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6756A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08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Акция «Река памяти»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6A" w:rsidRPr="005A1CA1" w:rsidRDefault="0006756A" w:rsidP="0019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4.00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Река Ворон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6A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377B0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6756A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77B0" w:rsidRPr="005A1CA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08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«По следам Маленького принца» </w:t>
            </w:r>
            <w:proofErr w:type="gram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)120 лет со дня рождения французского писателя </w:t>
            </w:r>
            <w:proofErr w:type="spell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Антуана</w:t>
            </w:r>
            <w:proofErr w:type="spell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де Сент-Экзюпери (1900–1944)+ просмотр мультфильма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6756A" w:rsidP="0019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77B0" w:rsidRPr="005A1CA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Малый зал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377B0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23.06.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08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Малые Олимпийские игры для дошкольников Международный Олимпийский день (Учрежден Международным олимпийским комитетом (МОК) в январе 1948 г. Приурочен к основанию МОК 23.06.1894)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19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23.06.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Площадь у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3195B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195B" w:rsidRPr="005A1CA1" w:rsidRDefault="00A4289D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3195B" w:rsidRPr="005A1CA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195B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95B" w:rsidRPr="005A1CA1" w:rsidRDefault="00F3195B" w:rsidP="0008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Викторина для подростков «Петр I и его время»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5B" w:rsidRPr="005A1CA1" w:rsidRDefault="00F3195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95B" w:rsidRPr="005A1CA1" w:rsidRDefault="00A4289D" w:rsidP="0019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3195B" w:rsidRPr="005A1CA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195B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Малый зал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95B" w:rsidRPr="005A1CA1" w:rsidRDefault="00F3195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95B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3195B" w:rsidRPr="005A1CA1" w:rsidTr="00417C3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95B" w:rsidRPr="005A1CA1" w:rsidRDefault="00A4289D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95B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95B" w:rsidRPr="005A1CA1" w:rsidRDefault="00F3195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310-летию Полтавской битвы посвящается « И грянул бой…» Познавательная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5B" w:rsidRPr="005A1CA1" w:rsidRDefault="00F3195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5B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95B" w:rsidRPr="005A1CA1" w:rsidRDefault="00A4289D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Малый зал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95B" w:rsidRPr="005A1CA1" w:rsidRDefault="00F3195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95B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A1CA1" w:rsidRPr="005A1CA1" w:rsidTr="00417C3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«Зеленые фуражки» Игровая познавательная программа  День партизан и подпольщиков – памятная дата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29.06 13.00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Площадь у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A1CA1" w:rsidRPr="005A1CA1" w:rsidTr="00417C3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6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A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– сообщение  День воинской славы России. День победы русского флота над турецким флотом в Чесменском сражении в 1770 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Коридоры 2 этажа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377B0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Акция «День ромашки» (посвящена Дню семьи, любви и верности)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  <w:r w:rsidR="00CA10CB"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6756A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Улицы поселка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A1CA1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5A1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Интернет-проект, посвященный Дню воинской </w:t>
            </w:r>
            <w:r w:rsidRPr="005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славы. Победа русской армии под командованием Петра I над шведами в Полтавском сражении в 1709 г.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Просторы интернета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377B0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Акция «Энергию молодых в здоровое русло»</w:t>
            </w:r>
          </w:p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14.0716.00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Стадион у </w:t>
            </w:r>
            <w:proofErr w:type="spell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ФОКа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A1CA1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– </w:t>
            </w:r>
            <w:proofErr w:type="spellStart"/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  <w:proofErr w:type="gramStart"/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</w:t>
            </w:r>
            <w:proofErr w:type="spellEnd"/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воинской славы России. Первая в российской истории морская победа русского флота под командованием Петра I над шведами у мыса Гангут в 1714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Коридоры 2 этажа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A1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377B0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417C3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Акция «Внимание – дети» (</w:t>
            </w:r>
            <w:r w:rsidRPr="005A1CA1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 на дорогах)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0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12.08 16.00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Улицы поселка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0377B0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B0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A10CB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417C3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«Гордо рее флаг России»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22.08. 13.00.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Улицы поселка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12 (200)</w:t>
            </w:r>
          </w:p>
        </w:tc>
      </w:tr>
      <w:tr w:rsidR="00CA10CB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417C3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proofErr w:type="gram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A10CB" w:rsidRPr="005A1CA1" w:rsidTr="00417C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417C3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Бседа</w:t>
            </w:r>
            <w:proofErr w:type="spellEnd"/>
            <w:r w:rsidRPr="005A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презентация «Курская битва» День воинской славы России. Разгром советскими войсками немецко-фашистских войск в Курской битве в 1943 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CB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23.08 13.00.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Малый зал КДК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CA10CB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0CB" w:rsidRPr="005A1CA1" w:rsidRDefault="005A1CA1" w:rsidP="007B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7B3D32" w:rsidRDefault="007B3D32" w:rsidP="007B3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61" w:rsidRDefault="00182861" w:rsidP="007B3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61" w:rsidRDefault="00182861" w:rsidP="007B3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61" w:rsidRDefault="00182861" w:rsidP="007B3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61" w:rsidRPr="005A1CA1" w:rsidRDefault="00182861" w:rsidP="007B3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2861" w:rsidRPr="005A1CA1" w:rsidSect="007B3D3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D32"/>
    <w:rsid w:val="000377B0"/>
    <w:rsid w:val="0006756A"/>
    <w:rsid w:val="00182861"/>
    <w:rsid w:val="00417C31"/>
    <w:rsid w:val="005A1CA1"/>
    <w:rsid w:val="007B3D32"/>
    <w:rsid w:val="007F6284"/>
    <w:rsid w:val="00A4289D"/>
    <w:rsid w:val="00CA10CB"/>
    <w:rsid w:val="00CB3A01"/>
    <w:rsid w:val="00D6149F"/>
    <w:rsid w:val="00D81BD1"/>
    <w:rsid w:val="00ED4A4A"/>
    <w:rsid w:val="00F31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2020-02-08T08:08:00Z</dcterms:created>
  <dcterms:modified xsi:type="dcterms:W3CDTF">2020-04-15T12:40:00Z</dcterms:modified>
</cp:coreProperties>
</file>